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8CB5" w14:textId="021ED4CB" w:rsidR="005A3A81" w:rsidRPr="005A3A81" w:rsidRDefault="005A3A81" w:rsidP="524AB51D">
      <w:pPr>
        <w:spacing w:after="239" w:line="259" w:lineRule="auto"/>
        <w:ind w:left="0" w:firstLine="0"/>
        <w:rPr>
          <w:b/>
          <w:bCs/>
        </w:rPr>
      </w:pPr>
      <w:r w:rsidRPr="524AB51D">
        <w:rPr>
          <w:b/>
          <w:bCs/>
          <w:lang w:val="en-US"/>
        </w:rPr>
        <w:t xml:space="preserve">Annual General Meeting Agenda December </w:t>
      </w:r>
      <w:r w:rsidR="00D0364F">
        <w:rPr>
          <w:b/>
          <w:bCs/>
          <w:lang w:val="en-US"/>
        </w:rPr>
        <w:t>6</w:t>
      </w:r>
      <w:r w:rsidR="00D0364F" w:rsidRPr="00D0364F">
        <w:rPr>
          <w:b/>
          <w:bCs/>
          <w:vertAlign w:val="superscript"/>
          <w:lang w:val="en-US"/>
        </w:rPr>
        <w:t>th</w:t>
      </w:r>
      <w:proofErr w:type="gramStart"/>
      <w:r w:rsidR="00D0364F">
        <w:rPr>
          <w:b/>
          <w:bCs/>
          <w:lang w:val="en-US"/>
        </w:rPr>
        <w:t xml:space="preserve"> 2025</w:t>
      </w:r>
      <w:proofErr w:type="gramEnd"/>
    </w:p>
    <w:p w14:paraId="74CD00AC" w14:textId="77777777" w:rsidR="005A3A81" w:rsidRPr="005A3A81" w:rsidRDefault="005A3A81" w:rsidP="005A3A81">
      <w:pPr>
        <w:spacing w:after="631"/>
        <w:ind w:left="11"/>
      </w:pPr>
      <w:r w:rsidRPr="005A3A81">
        <w:rPr>
          <w:lang w:val="en-US"/>
        </w:rPr>
        <w:t>10am -11:30am</w:t>
      </w:r>
      <w:r w:rsidRPr="005A3A81">
        <w:t> </w:t>
      </w:r>
    </w:p>
    <w:p w14:paraId="48EF102A" w14:textId="26FD9A0C" w:rsidR="005A3A81" w:rsidRPr="005A3A81" w:rsidRDefault="005A3A81" w:rsidP="005A3A81">
      <w:pPr>
        <w:spacing w:after="631"/>
        <w:ind w:left="11"/>
      </w:pPr>
      <w:r w:rsidRPr="524AB51D">
        <w:rPr>
          <w:lang w:val="en-US"/>
        </w:rPr>
        <w:t>Online log-in/registration from 9:45am</w:t>
      </w:r>
      <w:r>
        <w:t> </w:t>
      </w:r>
    </w:p>
    <w:p w14:paraId="164BFFE4" w14:textId="77777777" w:rsidR="005A3A81" w:rsidRPr="005A3A81" w:rsidRDefault="005A3A81" w:rsidP="005A3A81">
      <w:pPr>
        <w:spacing w:after="631"/>
        <w:ind w:left="11"/>
        <w:rPr>
          <w:b/>
          <w:bCs/>
        </w:rPr>
      </w:pPr>
      <w:r w:rsidRPr="005A3A81">
        <w:rPr>
          <w:b/>
          <w:bCs/>
          <w:lang w:val="en-US"/>
        </w:rPr>
        <w:t>Via Teams </w:t>
      </w:r>
      <w:r w:rsidRPr="005A3A81">
        <w:rPr>
          <w:b/>
          <w:bCs/>
        </w:rPr>
        <w:t> </w:t>
      </w:r>
    </w:p>
    <w:p w14:paraId="7CA47F21" w14:textId="40CFAC05" w:rsidR="005A3A81" w:rsidRPr="003571F6" w:rsidRDefault="005A3A81" w:rsidP="005A3A81">
      <w:pPr>
        <w:spacing w:after="631"/>
        <w:ind w:left="11"/>
        <w:rPr>
          <w:lang w:val="en-US"/>
        </w:rPr>
      </w:pPr>
      <w:r w:rsidRPr="63890BF8">
        <w:rPr>
          <w:lang w:val="en-US"/>
        </w:rPr>
        <w:t xml:space="preserve">(Pre-registration required </w:t>
      </w:r>
      <w:r w:rsidR="7C06758D" w:rsidRPr="63890BF8">
        <w:rPr>
          <w:lang w:val="en-US"/>
        </w:rPr>
        <w:t xml:space="preserve">by </w:t>
      </w:r>
      <w:r w:rsidR="003571F6">
        <w:rPr>
          <w:b/>
          <w:bCs/>
          <w:lang w:val="en-US"/>
        </w:rPr>
        <w:t>December 2</w:t>
      </w:r>
      <w:r w:rsidR="003571F6" w:rsidRPr="003571F6">
        <w:rPr>
          <w:b/>
          <w:bCs/>
          <w:vertAlign w:val="superscript"/>
          <w:lang w:val="en-US"/>
        </w:rPr>
        <w:t>nd</w:t>
      </w:r>
      <w:r w:rsidR="003571F6">
        <w:rPr>
          <w:b/>
          <w:bCs/>
          <w:lang w:val="en-US"/>
        </w:rPr>
        <w:t xml:space="preserve"> </w:t>
      </w:r>
      <w:r w:rsidR="003571F6">
        <w:rPr>
          <w:lang w:val="en-US"/>
        </w:rPr>
        <w:t>for</w:t>
      </w:r>
      <w:r w:rsidR="003571F6" w:rsidRPr="63890BF8">
        <w:rPr>
          <w:lang w:val="en-US"/>
        </w:rPr>
        <w:t xml:space="preserve"> </w:t>
      </w:r>
      <w:r w:rsidR="0647554C" w:rsidRPr="63890BF8">
        <w:rPr>
          <w:lang w:val="en-US"/>
        </w:rPr>
        <w:t>voting</w:t>
      </w:r>
    </w:p>
    <w:p w14:paraId="3B24C250" w14:textId="77777777" w:rsidR="003571F6" w:rsidRPr="003571F6" w:rsidRDefault="003571F6" w:rsidP="005A3A81">
      <w:pPr>
        <w:numPr>
          <w:ilvl w:val="0"/>
          <w:numId w:val="1"/>
        </w:numPr>
        <w:spacing w:after="631"/>
      </w:pPr>
      <w:r w:rsidRPr="003571F6">
        <w:t>https://events.teams.microsoft.com/event/d120ff49-b782-4d78-934c-5a5abda037ce@d796eb12-8287-4fea-9f78-2442bfc78711</w:t>
      </w:r>
      <w:r w:rsidRPr="003571F6">
        <w:rPr>
          <w:b/>
          <w:bCs/>
          <w:lang w:val="en-US"/>
        </w:rPr>
        <w:t xml:space="preserve"> </w:t>
      </w:r>
    </w:p>
    <w:p w14:paraId="61764591" w14:textId="6819A6E6" w:rsidR="005A3A81" w:rsidRPr="005A3A81" w:rsidRDefault="005A3A81" w:rsidP="005A3A81">
      <w:pPr>
        <w:numPr>
          <w:ilvl w:val="0"/>
          <w:numId w:val="1"/>
        </w:numPr>
        <w:spacing w:after="631"/>
      </w:pPr>
      <w:r w:rsidRPr="005A3A81">
        <w:rPr>
          <w:b/>
          <w:bCs/>
          <w:lang w:val="en-US"/>
        </w:rPr>
        <w:t>AGM Call to Order</w:t>
      </w:r>
      <w:r w:rsidRPr="005A3A8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3A81">
        <w:rPr>
          <w:lang w:val="en-US"/>
        </w:rPr>
        <w:t>Chris Cooke</w:t>
      </w:r>
    </w:p>
    <w:p w14:paraId="6BC01BC0" w14:textId="7141AD06" w:rsidR="005A3A81" w:rsidRPr="005A3A81" w:rsidRDefault="005A3A81" w:rsidP="005A3A81">
      <w:pPr>
        <w:numPr>
          <w:ilvl w:val="0"/>
          <w:numId w:val="2"/>
        </w:numPr>
        <w:spacing w:after="631"/>
      </w:pPr>
      <w:r w:rsidRPr="005A3A81">
        <w:rPr>
          <w:b/>
          <w:bCs/>
          <w:lang w:val="en-US"/>
        </w:rPr>
        <w:t>Land Acknowledgement</w:t>
      </w:r>
      <w:r w:rsidRPr="005A3A81">
        <w:tab/>
      </w:r>
      <w:r>
        <w:tab/>
      </w:r>
      <w:r>
        <w:tab/>
      </w:r>
      <w:r>
        <w:tab/>
      </w:r>
      <w:r>
        <w:tab/>
      </w:r>
      <w:r w:rsidRPr="005A3A81">
        <w:rPr>
          <w:lang w:val="en-US"/>
        </w:rPr>
        <w:t>Sandy Nesbitt</w:t>
      </w:r>
      <w:r w:rsidRPr="005A3A81">
        <w:t> </w:t>
      </w:r>
    </w:p>
    <w:p w14:paraId="3D469E7F" w14:textId="3E5B1AAB" w:rsidR="005A3A81" w:rsidRPr="005A3A81" w:rsidRDefault="005A3A81" w:rsidP="524AB51D">
      <w:pPr>
        <w:numPr>
          <w:ilvl w:val="0"/>
          <w:numId w:val="3"/>
        </w:numPr>
        <w:spacing w:after="631"/>
      </w:pPr>
      <w:r w:rsidRPr="524AB51D">
        <w:rPr>
          <w:b/>
          <w:bCs/>
          <w:lang w:val="en-US"/>
        </w:rPr>
        <w:t>AGM Clarification of Voting Structure / Quorum</w:t>
      </w:r>
      <w:r>
        <w:tab/>
      </w:r>
      <w:r>
        <w:tab/>
      </w:r>
      <w:r w:rsidRPr="524AB51D">
        <w:rPr>
          <w:lang w:val="en-US"/>
        </w:rPr>
        <w:t>Chris Cooke</w:t>
      </w:r>
      <w:r>
        <w:t> </w:t>
      </w:r>
    </w:p>
    <w:p w14:paraId="52B52E73" w14:textId="60A85A04" w:rsidR="005A3A81" w:rsidRPr="005A3A81" w:rsidRDefault="005A3A81" w:rsidP="524AB51D">
      <w:pPr>
        <w:numPr>
          <w:ilvl w:val="0"/>
          <w:numId w:val="4"/>
        </w:numPr>
        <w:spacing w:after="631"/>
      </w:pPr>
      <w:r w:rsidRPr="524AB51D">
        <w:rPr>
          <w:b/>
          <w:bCs/>
          <w:lang w:val="en-US"/>
        </w:rPr>
        <w:t>AGM Changes to the Agenda</w:t>
      </w:r>
      <w:r>
        <w:tab/>
      </w:r>
      <w:r>
        <w:tab/>
      </w:r>
      <w:r>
        <w:tab/>
      </w:r>
      <w:r>
        <w:tab/>
      </w:r>
      <w:r>
        <w:tab/>
      </w:r>
      <w:r w:rsidRPr="524AB51D">
        <w:rPr>
          <w:lang w:val="en-US"/>
        </w:rPr>
        <w:t>Chris Cooke</w:t>
      </w:r>
      <w:r>
        <w:t> </w:t>
      </w:r>
    </w:p>
    <w:p w14:paraId="703F2B63" w14:textId="55DEFAB1" w:rsidR="005A3A81" w:rsidRPr="005A3A81" w:rsidRDefault="005A3A81" w:rsidP="63890BF8">
      <w:pPr>
        <w:numPr>
          <w:ilvl w:val="0"/>
          <w:numId w:val="5"/>
        </w:numPr>
        <w:spacing w:after="631"/>
      </w:pPr>
      <w:r w:rsidRPr="63890BF8">
        <w:rPr>
          <w:b/>
          <w:bCs/>
          <w:lang w:val="en-US"/>
        </w:rPr>
        <w:t>AGM Motion to Adopt Agenda</w:t>
      </w:r>
      <w:r>
        <w:tab/>
      </w:r>
      <w:r>
        <w:tab/>
      </w:r>
      <w:r>
        <w:tab/>
      </w:r>
      <w:r>
        <w:tab/>
      </w:r>
      <w:r w:rsidRPr="63890BF8">
        <w:rPr>
          <w:lang w:val="en-US"/>
        </w:rPr>
        <w:t>Chris Cooke</w:t>
      </w:r>
      <w:r>
        <w:t> </w:t>
      </w:r>
    </w:p>
    <w:p w14:paraId="6A29356C" w14:textId="5757D980" w:rsidR="005A3A81" w:rsidRPr="005A3A81" w:rsidRDefault="005A3A81" w:rsidP="524AB51D">
      <w:pPr>
        <w:numPr>
          <w:ilvl w:val="0"/>
          <w:numId w:val="6"/>
        </w:numPr>
        <w:spacing w:after="631"/>
      </w:pPr>
      <w:r w:rsidRPr="63890BF8">
        <w:rPr>
          <w:b/>
          <w:bCs/>
          <w:lang w:val="en-US"/>
        </w:rPr>
        <w:t>AGM Adoption of the 202</w:t>
      </w:r>
      <w:r w:rsidR="00D0364F">
        <w:rPr>
          <w:b/>
          <w:bCs/>
          <w:lang w:val="en-US"/>
        </w:rPr>
        <w:t>4</w:t>
      </w:r>
      <w:r w:rsidRPr="63890BF8">
        <w:rPr>
          <w:b/>
          <w:bCs/>
          <w:lang w:val="en-US"/>
        </w:rPr>
        <w:t xml:space="preserve"> AGM Minutes</w:t>
      </w:r>
      <w:r>
        <w:tab/>
      </w:r>
      <w:r>
        <w:tab/>
      </w:r>
      <w:r>
        <w:tab/>
      </w:r>
      <w:r w:rsidRPr="63890BF8">
        <w:rPr>
          <w:lang w:val="en-US"/>
        </w:rPr>
        <w:t>Chris Cooke</w:t>
      </w:r>
      <w:r>
        <w:t> </w:t>
      </w:r>
    </w:p>
    <w:p w14:paraId="17E8CDCB" w14:textId="69EA289F" w:rsidR="63890BF8" w:rsidRDefault="63890BF8" w:rsidP="63890BF8">
      <w:pPr>
        <w:spacing w:after="631"/>
      </w:pPr>
    </w:p>
    <w:p w14:paraId="49F366D8" w14:textId="77777777" w:rsidR="005A3A81" w:rsidRPr="005A3A81" w:rsidRDefault="005A3A81" w:rsidP="005A3A81">
      <w:pPr>
        <w:numPr>
          <w:ilvl w:val="0"/>
          <w:numId w:val="7"/>
        </w:numPr>
        <w:spacing w:after="631"/>
      </w:pPr>
      <w:r w:rsidRPr="005A3A81">
        <w:rPr>
          <w:b/>
          <w:bCs/>
          <w:lang w:val="en-US"/>
        </w:rPr>
        <w:lastRenderedPageBreak/>
        <w:t>Board of Directors Reports</w:t>
      </w:r>
      <w:r w:rsidRPr="005A3A81">
        <w:tab/>
        <w:t> </w:t>
      </w:r>
    </w:p>
    <w:p w14:paraId="19BD5AEA" w14:textId="78E34926" w:rsidR="005A3A81" w:rsidRPr="005A3A81" w:rsidRDefault="005A3A81" w:rsidP="005A3A81">
      <w:pPr>
        <w:numPr>
          <w:ilvl w:val="0"/>
          <w:numId w:val="8"/>
        </w:numPr>
        <w:spacing w:after="631"/>
      </w:pPr>
      <w:r w:rsidRPr="524AB51D">
        <w:rPr>
          <w:b/>
          <w:bCs/>
          <w:lang w:val="en-US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4AB51D">
        <w:rPr>
          <w:lang w:val="en-US"/>
        </w:rPr>
        <w:t>Chris Cooke</w:t>
      </w:r>
      <w:r>
        <w:t> </w:t>
      </w:r>
    </w:p>
    <w:p w14:paraId="105592CF" w14:textId="5AD9A03F" w:rsidR="005A3A81" w:rsidRPr="005A3A81" w:rsidRDefault="005A3A81" w:rsidP="005A3A81">
      <w:pPr>
        <w:numPr>
          <w:ilvl w:val="0"/>
          <w:numId w:val="9"/>
        </w:numPr>
        <w:spacing w:after="631"/>
      </w:pPr>
      <w:r w:rsidRPr="524AB51D">
        <w:rPr>
          <w:b/>
          <w:bCs/>
          <w:lang w:val="en-US"/>
        </w:rPr>
        <w:t>Director of Finance/Administration</w:t>
      </w:r>
      <w:r>
        <w:tab/>
      </w:r>
      <w:r>
        <w:tab/>
      </w:r>
      <w:r>
        <w:tab/>
      </w:r>
      <w:r>
        <w:tab/>
      </w:r>
      <w:r w:rsidRPr="524AB51D">
        <w:rPr>
          <w:lang w:val="en-US"/>
        </w:rPr>
        <w:t>Darren Andruko</w:t>
      </w:r>
      <w:r>
        <w:t> </w:t>
      </w:r>
    </w:p>
    <w:p w14:paraId="3DEDD3D6" w14:textId="08503FF5" w:rsidR="005A3A81" w:rsidRPr="005A3A81" w:rsidRDefault="005A3A81" w:rsidP="005A3A81">
      <w:pPr>
        <w:numPr>
          <w:ilvl w:val="0"/>
          <w:numId w:val="10"/>
        </w:numPr>
        <w:spacing w:after="631"/>
      </w:pPr>
      <w:r w:rsidRPr="005A3A81">
        <w:rPr>
          <w:b/>
          <w:bCs/>
          <w:lang w:val="en-US"/>
        </w:rPr>
        <w:t>Other Directors</w:t>
      </w:r>
    </w:p>
    <w:p w14:paraId="67E47AE7" w14:textId="7756D97E" w:rsidR="005A3A81" w:rsidRPr="005A3A81" w:rsidRDefault="005A3A81" w:rsidP="005A3A81">
      <w:pPr>
        <w:numPr>
          <w:ilvl w:val="0"/>
          <w:numId w:val="11"/>
        </w:numPr>
        <w:spacing w:after="631"/>
      </w:pPr>
      <w:r w:rsidRPr="524AB51D">
        <w:rPr>
          <w:b/>
          <w:bCs/>
          <w:lang w:val="en-US"/>
        </w:rPr>
        <w:t>Edmonton Rugby Union</w:t>
      </w:r>
      <w:r>
        <w:tab/>
      </w:r>
      <w:r>
        <w:tab/>
      </w:r>
      <w:r>
        <w:tab/>
      </w:r>
      <w:r>
        <w:tab/>
      </w:r>
      <w:r>
        <w:tab/>
      </w:r>
      <w:r w:rsidR="00D0364F">
        <w:tab/>
      </w:r>
      <w:r w:rsidRPr="524AB51D">
        <w:rPr>
          <w:lang w:val="en-US"/>
        </w:rPr>
        <w:t>Dave Logan</w:t>
      </w:r>
    </w:p>
    <w:p w14:paraId="434BD8AB" w14:textId="75842C59" w:rsidR="005A3A81" w:rsidRPr="005A3A81" w:rsidRDefault="005A3A81" w:rsidP="005A3A81">
      <w:pPr>
        <w:numPr>
          <w:ilvl w:val="0"/>
          <w:numId w:val="12"/>
        </w:numPr>
        <w:spacing w:after="631"/>
      </w:pPr>
      <w:r w:rsidRPr="524AB51D">
        <w:rPr>
          <w:b/>
          <w:bCs/>
          <w:lang w:val="en-US"/>
        </w:rPr>
        <w:t>Calgary Rugby Union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4AB51D">
        <w:rPr>
          <w:lang w:val="en-US"/>
        </w:rPr>
        <w:t>Peter Rowe</w:t>
      </w:r>
      <w:r>
        <w:t> </w:t>
      </w:r>
    </w:p>
    <w:p w14:paraId="4FC3EF69" w14:textId="0799948B" w:rsidR="005A3A81" w:rsidRPr="005A3A81" w:rsidRDefault="005A3A81" w:rsidP="005A3A81">
      <w:pPr>
        <w:numPr>
          <w:ilvl w:val="0"/>
          <w:numId w:val="13"/>
        </w:numPr>
        <w:spacing w:after="631"/>
      </w:pPr>
      <w:r w:rsidRPr="524AB51D">
        <w:rPr>
          <w:b/>
          <w:bCs/>
          <w:lang w:val="en-US"/>
        </w:rPr>
        <w:t>Alberta Junior Rugby Association</w:t>
      </w:r>
      <w:r>
        <w:tab/>
      </w:r>
      <w:r>
        <w:tab/>
      </w:r>
      <w:r>
        <w:tab/>
      </w:r>
      <w:r>
        <w:tab/>
      </w:r>
      <w:r w:rsidR="00D0364F">
        <w:rPr>
          <w:lang w:val="en-US"/>
        </w:rPr>
        <w:t>Helen Wright</w:t>
      </w:r>
    </w:p>
    <w:p w14:paraId="33E242F6" w14:textId="59E29B67" w:rsidR="005A3A81" w:rsidRPr="005A3A81" w:rsidRDefault="005A3A81" w:rsidP="005A3A81">
      <w:pPr>
        <w:numPr>
          <w:ilvl w:val="0"/>
          <w:numId w:val="14"/>
        </w:numPr>
        <w:spacing w:after="631"/>
      </w:pPr>
      <w:r w:rsidRPr="524AB51D">
        <w:rPr>
          <w:b/>
          <w:bCs/>
          <w:lang w:val="en-US"/>
        </w:rPr>
        <w:t>Rugby Alberta Match Officials Assoc.</w:t>
      </w:r>
      <w:r>
        <w:tab/>
      </w:r>
      <w:r>
        <w:tab/>
      </w:r>
      <w:r>
        <w:tab/>
      </w:r>
      <w:r w:rsidR="00D0364F">
        <w:tab/>
      </w:r>
      <w:r w:rsidRPr="524AB51D">
        <w:rPr>
          <w:lang w:val="en-US"/>
        </w:rPr>
        <w:t>Andrew Petti</w:t>
      </w:r>
      <w:r>
        <w:t> </w:t>
      </w:r>
    </w:p>
    <w:p w14:paraId="01BC642F" w14:textId="3E0D9F93" w:rsidR="005A3A81" w:rsidRPr="005A3A81" w:rsidRDefault="00D0364F" w:rsidP="00D0364F">
      <w:pPr>
        <w:numPr>
          <w:ilvl w:val="0"/>
          <w:numId w:val="15"/>
        </w:numPr>
        <w:spacing w:after="631"/>
      </w:pPr>
      <w:r>
        <w:rPr>
          <w:b/>
          <w:bCs/>
          <w:lang w:val="en-US"/>
        </w:rPr>
        <w:t>Executive Director</w:t>
      </w:r>
      <w:r w:rsidR="005A3A81" w:rsidRPr="63890BF8">
        <w:rPr>
          <w:b/>
          <w:bCs/>
          <w:lang w:val="en-US"/>
        </w:rPr>
        <w:t xml:space="preserve"> Report</w:t>
      </w:r>
      <w:r>
        <w:rPr>
          <w:b/>
          <w:bCs/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  <w:t>Sandy Nesbitt</w:t>
      </w:r>
      <w:r w:rsidR="005A3A81">
        <w:t> </w:t>
      </w:r>
    </w:p>
    <w:p w14:paraId="6D718635" w14:textId="15E1EAD2" w:rsidR="005A3A81" w:rsidRPr="005A3A81" w:rsidRDefault="005A3A81" w:rsidP="00D0364F">
      <w:pPr>
        <w:numPr>
          <w:ilvl w:val="0"/>
          <w:numId w:val="19"/>
        </w:numPr>
        <w:spacing w:after="631"/>
      </w:pPr>
      <w:r w:rsidRPr="524AB51D">
        <w:rPr>
          <w:b/>
          <w:bCs/>
          <w:lang w:val="en-US"/>
        </w:rPr>
        <w:t>Elections</w:t>
      </w:r>
      <w:r w:rsidRPr="524AB51D">
        <w:rPr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64F">
        <w:tab/>
      </w:r>
      <w:r w:rsidR="00D0364F">
        <w:rPr>
          <w:lang w:val="en-US"/>
        </w:rPr>
        <w:t>Chris Cooke</w:t>
      </w:r>
    </w:p>
    <w:p w14:paraId="37368575" w14:textId="5A4297BD" w:rsidR="005A3A81" w:rsidRPr="005A3A81" w:rsidRDefault="00D0364F" w:rsidP="005A3A81">
      <w:pPr>
        <w:numPr>
          <w:ilvl w:val="0"/>
          <w:numId w:val="20"/>
        </w:numPr>
        <w:spacing w:after="631"/>
      </w:pPr>
      <w:r>
        <w:rPr>
          <w:b/>
          <w:bCs/>
          <w:lang w:val="en-US"/>
        </w:rPr>
        <w:t xml:space="preserve">President </w:t>
      </w:r>
      <w:r w:rsidRPr="00D0364F">
        <w:rPr>
          <w:lang w:val="en-US"/>
        </w:rPr>
        <w:t xml:space="preserve">- </w:t>
      </w:r>
      <w:r w:rsidR="005A3A81" w:rsidRPr="00D0364F">
        <w:rPr>
          <w:lang w:val="en-US"/>
        </w:rPr>
        <w:t>2 Year Term</w:t>
      </w:r>
    </w:p>
    <w:p w14:paraId="07D00A87" w14:textId="24A010B7" w:rsidR="005A3A81" w:rsidRPr="00D0364F" w:rsidRDefault="00D0364F" w:rsidP="00D0364F">
      <w:pPr>
        <w:numPr>
          <w:ilvl w:val="0"/>
          <w:numId w:val="20"/>
        </w:numPr>
        <w:spacing w:after="631"/>
      </w:pPr>
      <w:r>
        <w:rPr>
          <w:b/>
          <w:bCs/>
          <w:lang w:val="en-US"/>
        </w:rPr>
        <w:t xml:space="preserve">Director </w:t>
      </w:r>
      <w:r w:rsidRPr="00D0364F">
        <w:rPr>
          <w:lang w:val="en-US"/>
        </w:rPr>
        <w:t>(2 positions available)</w:t>
      </w:r>
      <w:r>
        <w:rPr>
          <w:lang w:val="en-US"/>
        </w:rPr>
        <w:t xml:space="preserve"> </w:t>
      </w:r>
      <w:r w:rsidRPr="00D0364F">
        <w:rPr>
          <w:lang w:val="en-US"/>
        </w:rPr>
        <w:t xml:space="preserve">- </w:t>
      </w:r>
      <w:r w:rsidR="005A3A81" w:rsidRPr="00D0364F">
        <w:rPr>
          <w:lang w:val="en-US"/>
        </w:rPr>
        <w:t>2 Year Term</w:t>
      </w:r>
      <w:r w:rsidRPr="00D0364F">
        <w:rPr>
          <w:lang w:val="en-US"/>
        </w:rPr>
        <w:t xml:space="preserve"> </w:t>
      </w:r>
    </w:p>
    <w:p w14:paraId="0BF0CFCA" w14:textId="2BAE1100" w:rsidR="005A3A81" w:rsidRPr="005A3A81" w:rsidRDefault="005A3A81" w:rsidP="00D0364F">
      <w:pPr>
        <w:numPr>
          <w:ilvl w:val="0"/>
          <w:numId w:val="22"/>
        </w:numPr>
        <w:spacing w:after="631"/>
      </w:pPr>
      <w:r w:rsidRPr="63890BF8">
        <w:rPr>
          <w:b/>
          <w:bCs/>
          <w:lang w:val="en-US"/>
        </w:rPr>
        <w:t>Vote on Auditor</w:t>
      </w:r>
      <w:r>
        <w:tab/>
      </w:r>
      <w:r>
        <w:tab/>
        <w:t>Metrix Group LLP</w:t>
      </w:r>
      <w:r>
        <w:tab/>
      </w:r>
      <w:r>
        <w:tab/>
      </w:r>
      <w:r>
        <w:tab/>
      </w:r>
      <w:r w:rsidR="00D0364F">
        <w:tab/>
      </w:r>
      <w:r w:rsidRPr="63890BF8">
        <w:rPr>
          <w:lang w:val="en-US"/>
        </w:rPr>
        <w:t>Chris Cooke</w:t>
      </w:r>
      <w:r>
        <w:t> </w:t>
      </w:r>
    </w:p>
    <w:p w14:paraId="75E0F8AF" w14:textId="7D75C60E" w:rsidR="005A3A81" w:rsidRPr="005A3A81" w:rsidRDefault="005A3A81" w:rsidP="00D0364F">
      <w:pPr>
        <w:numPr>
          <w:ilvl w:val="0"/>
          <w:numId w:val="23"/>
        </w:numPr>
        <w:spacing w:after="631"/>
      </w:pPr>
      <w:r w:rsidRPr="005A3A81">
        <w:rPr>
          <w:b/>
          <w:bCs/>
          <w:lang w:val="en-US"/>
        </w:rPr>
        <w:lastRenderedPageBreak/>
        <w:t>New Business</w:t>
      </w:r>
      <w:r w:rsidRPr="005A3A81">
        <w:tab/>
      </w:r>
      <w:r w:rsidRPr="005A3A81">
        <w:tab/>
      </w:r>
      <w:r w:rsidRPr="005A3A81">
        <w:tab/>
      </w:r>
      <w:r w:rsidRPr="005A3A81">
        <w:tab/>
      </w:r>
      <w:r w:rsidRPr="005A3A81">
        <w:tab/>
      </w:r>
      <w:r w:rsidRPr="005A3A81">
        <w:tab/>
      </w:r>
      <w:r w:rsidRPr="005A3A81">
        <w:tab/>
      </w:r>
      <w:r w:rsidRPr="005A3A81">
        <w:rPr>
          <w:lang w:val="en-US"/>
        </w:rPr>
        <w:t xml:space="preserve"> </w:t>
      </w:r>
      <w:r w:rsidR="00D0364F">
        <w:rPr>
          <w:lang w:val="en-US"/>
        </w:rPr>
        <w:tab/>
      </w:r>
      <w:r w:rsidRPr="005A3A81">
        <w:rPr>
          <w:lang w:val="en-US"/>
        </w:rPr>
        <w:t>Chris Cooke</w:t>
      </w:r>
      <w:r w:rsidRPr="005A3A81">
        <w:t> </w:t>
      </w:r>
    </w:p>
    <w:p w14:paraId="52B14929" w14:textId="2A3C0006" w:rsidR="005A3A81" w:rsidRPr="005A3A81" w:rsidRDefault="005A3A81" w:rsidP="00D0364F">
      <w:pPr>
        <w:numPr>
          <w:ilvl w:val="0"/>
          <w:numId w:val="24"/>
        </w:numPr>
        <w:spacing w:after="631"/>
      </w:pPr>
      <w:r w:rsidRPr="1B8D75A8">
        <w:rPr>
          <w:b/>
          <w:bCs/>
          <w:lang w:val="en-US"/>
        </w:rPr>
        <w:t>Adjournment</w:t>
      </w:r>
      <w:r w:rsidRPr="1B8D75A8">
        <w:rPr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64F">
        <w:tab/>
      </w:r>
      <w:r w:rsidRPr="1B8D75A8">
        <w:rPr>
          <w:lang w:val="en-US"/>
        </w:rPr>
        <w:t>Chris Cooke</w:t>
      </w:r>
      <w:r>
        <w:t> </w:t>
      </w:r>
    </w:p>
    <w:p w14:paraId="2A43089B" w14:textId="7CF52229" w:rsidR="00355C8D" w:rsidRDefault="00DB6C33" w:rsidP="005A3A81">
      <w:pPr>
        <w:spacing w:after="631"/>
        <w:ind w:left="11"/>
      </w:pPr>
      <w:r>
        <w:br/>
      </w:r>
    </w:p>
    <w:sectPr w:rsidR="00355C8D" w:rsidSect="00B83FF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873" w:right="1009" w:bottom="907" w:left="1140" w:header="720" w:footer="720" w:gutter="0"/>
      <w:pgBorders w:offsetFrom="page">
        <w:left w:val="threeDEngrave" w:sz="24" w:space="10" w:color="DE00B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E4D6" w14:textId="77777777" w:rsidR="003178D8" w:rsidRDefault="003178D8" w:rsidP="00FA1F34">
      <w:pPr>
        <w:spacing w:after="0" w:line="240" w:lineRule="auto"/>
      </w:pPr>
      <w:r>
        <w:separator/>
      </w:r>
    </w:p>
  </w:endnote>
  <w:endnote w:type="continuationSeparator" w:id="0">
    <w:p w14:paraId="3381A7D7" w14:textId="77777777" w:rsidR="003178D8" w:rsidRDefault="003178D8" w:rsidP="00FA1F34">
      <w:pPr>
        <w:spacing w:after="0" w:line="240" w:lineRule="auto"/>
      </w:pPr>
      <w:r>
        <w:continuationSeparator/>
      </w:r>
    </w:p>
  </w:endnote>
  <w:endnote w:type="continuationNotice" w:id="1">
    <w:p w14:paraId="6BDA30D8" w14:textId="77777777" w:rsidR="003178D8" w:rsidRDefault="00317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6AF" w14:textId="039746CA" w:rsidR="00DB6C33" w:rsidRPr="00DB6C33" w:rsidRDefault="00DB6C33" w:rsidP="00DB6C33">
    <w:pPr>
      <w:pStyle w:val="Footer"/>
      <w:jc w:val="center"/>
    </w:pPr>
    <w:r>
      <w:rPr>
        <w:color w:val="3D4140"/>
      </w:rPr>
      <w:t>Percy Page Centre</w:t>
    </w:r>
    <w:r>
      <w:rPr>
        <w:color w:val="E00E80"/>
      </w:rPr>
      <w:t xml:space="preserve"> | </w:t>
    </w:r>
    <w:r>
      <w:rPr>
        <w:color w:val="3D4140"/>
      </w:rPr>
      <w:t>11759 Groat Road NW</w:t>
    </w:r>
    <w:r>
      <w:rPr>
        <w:color w:val="E00E80"/>
      </w:rPr>
      <w:t xml:space="preserve"> | </w:t>
    </w:r>
    <w:r>
      <w:rPr>
        <w:color w:val="3D4140"/>
      </w:rPr>
      <w:t>Edmonton, AB</w:t>
    </w:r>
    <w:r>
      <w:rPr>
        <w:color w:val="E00E80"/>
      </w:rPr>
      <w:t xml:space="preserve"> | </w:t>
    </w:r>
    <w:r>
      <w:rPr>
        <w:color w:val="3D4140"/>
      </w:rPr>
      <w:t xml:space="preserve">T5M 3K6 </w:t>
    </w:r>
    <w:r>
      <w:rPr>
        <w:color w:val="3D4140"/>
      </w:rPr>
      <w:br/>
    </w:r>
    <w:r>
      <w:rPr>
        <w:b/>
        <w:color w:val="E00E80"/>
      </w:rPr>
      <w:t>rugbyalberta.com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D35F" w14:textId="77777777" w:rsidR="003178D8" w:rsidRDefault="003178D8" w:rsidP="00FA1F34">
      <w:pPr>
        <w:spacing w:after="0" w:line="240" w:lineRule="auto"/>
      </w:pPr>
      <w:r>
        <w:separator/>
      </w:r>
    </w:p>
  </w:footnote>
  <w:footnote w:type="continuationSeparator" w:id="0">
    <w:p w14:paraId="559BF129" w14:textId="77777777" w:rsidR="003178D8" w:rsidRDefault="003178D8" w:rsidP="00FA1F34">
      <w:pPr>
        <w:spacing w:after="0" w:line="240" w:lineRule="auto"/>
      </w:pPr>
      <w:r>
        <w:continuationSeparator/>
      </w:r>
    </w:p>
  </w:footnote>
  <w:footnote w:type="continuationNotice" w:id="1">
    <w:p w14:paraId="69294817" w14:textId="77777777" w:rsidR="003178D8" w:rsidRDefault="00317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C5FA" w14:textId="2BC5E708" w:rsidR="00DB6C33" w:rsidRDefault="00F14D1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623CFA4B" wp14:editId="1FD14E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7625" cy="6553200"/>
          <wp:effectExtent l="0" t="0" r="3175" b="0"/>
          <wp:wrapNone/>
          <wp:docPr id="3" name="WordPictureWatermark75057766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5057766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625" cy="65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9CD2" w14:textId="59E52DCF" w:rsidR="00DB6C33" w:rsidRDefault="00F14D1D" w:rsidP="524AB51D">
    <w:pPr>
      <w:tabs>
        <w:tab w:val="right" w:pos="10089"/>
      </w:tabs>
      <w:spacing w:after="816" w:line="259" w:lineRule="auto"/>
      <w:ind w:left="0" w:firstLine="0"/>
      <w:rPr>
        <w:color w:val="E00E80"/>
      </w:rPr>
    </w:pPr>
    <w:r>
      <w:rPr>
        <w:noProof/>
      </w:rPr>
      <w:drawing>
        <wp:anchor distT="0" distB="0" distL="114300" distR="114300" simplePos="0" relativeHeight="251658242" behindDoc="1" locked="0" layoutInCell="0" allowOverlap="1" wp14:anchorId="79A58C08" wp14:editId="3BC8DB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7625" cy="6553200"/>
          <wp:effectExtent l="0" t="0" r="3175" b="0"/>
          <wp:wrapNone/>
          <wp:docPr id="2" name="WordPictureWatermark75057767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5057767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625" cy="65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C33">
      <w:rPr>
        <w:noProof/>
      </w:rPr>
      <w:drawing>
        <wp:inline distT="0" distB="0" distL="0" distR="0" wp14:anchorId="3783D294" wp14:editId="1F57081A">
          <wp:extent cx="1394619" cy="640060"/>
          <wp:effectExtent l="0" t="0" r="0" b="0"/>
          <wp:docPr id="364605413" name="Picture 364605413" descr="A red maple leaf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28275" name="Picture 1599528275" descr="A red maple leaf on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4619" cy="64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7FE6B" w14:textId="77777777" w:rsidR="00DB6C33" w:rsidRDefault="00DB6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AB39" w14:textId="2F270D85" w:rsidR="00DB6C33" w:rsidRDefault="00F14D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083E6762" wp14:editId="23A22C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7625" cy="6553200"/>
          <wp:effectExtent l="0" t="0" r="3175" b="0"/>
          <wp:wrapNone/>
          <wp:docPr id="1" name="WordPictureWatermark75057766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50577668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625" cy="65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876"/>
    <w:multiLevelType w:val="multilevel"/>
    <w:tmpl w:val="57444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B25192"/>
    <w:multiLevelType w:val="multilevel"/>
    <w:tmpl w:val="A02C63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D44746"/>
    <w:multiLevelType w:val="multilevel"/>
    <w:tmpl w:val="39002EB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A56128"/>
    <w:multiLevelType w:val="multilevel"/>
    <w:tmpl w:val="EF423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90A0F"/>
    <w:multiLevelType w:val="multilevel"/>
    <w:tmpl w:val="3DBA8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14626"/>
    <w:multiLevelType w:val="multilevel"/>
    <w:tmpl w:val="A5E6D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41"/>
    <w:multiLevelType w:val="multilevel"/>
    <w:tmpl w:val="8FC01EA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484DC8"/>
    <w:multiLevelType w:val="multilevel"/>
    <w:tmpl w:val="4FF49C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3577EF5"/>
    <w:multiLevelType w:val="multilevel"/>
    <w:tmpl w:val="B3148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ABF1820"/>
    <w:multiLevelType w:val="multilevel"/>
    <w:tmpl w:val="8B98B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A69C6"/>
    <w:multiLevelType w:val="multilevel"/>
    <w:tmpl w:val="2DC89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E3BC3"/>
    <w:multiLevelType w:val="multilevel"/>
    <w:tmpl w:val="E7B0EA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35092"/>
    <w:multiLevelType w:val="multilevel"/>
    <w:tmpl w:val="7256D9B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2634FF"/>
    <w:multiLevelType w:val="multilevel"/>
    <w:tmpl w:val="9294E28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8465D6"/>
    <w:multiLevelType w:val="multilevel"/>
    <w:tmpl w:val="0C103D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D5AC2"/>
    <w:multiLevelType w:val="multilevel"/>
    <w:tmpl w:val="19808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41D52"/>
    <w:multiLevelType w:val="multilevel"/>
    <w:tmpl w:val="FF9ED4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A4A07A8"/>
    <w:multiLevelType w:val="multilevel"/>
    <w:tmpl w:val="96B88C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FC961EC"/>
    <w:multiLevelType w:val="multilevel"/>
    <w:tmpl w:val="7B224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4D56D7"/>
    <w:multiLevelType w:val="multilevel"/>
    <w:tmpl w:val="8250A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9D85BDC"/>
    <w:multiLevelType w:val="multilevel"/>
    <w:tmpl w:val="B54A482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3A67702"/>
    <w:multiLevelType w:val="multilevel"/>
    <w:tmpl w:val="A56A7F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4A2411C"/>
    <w:multiLevelType w:val="multilevel"/>
    <w:tmpl w:val="2EB2F2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8AE79BE"/>
    <w:multiLevelType w:val="multilevel"/>
    <w:tmpl w:val="8CA2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370935">
    <w:abstractNumId w:val="23"/>
  </w:num>
  <w:num w:numId="2" w16cid:durableId="9531894">
    <w:abstractNumId w:val="15"/>
  </w:num>
  <w:num w:numId="3" w16cid:durableId="1415467759">
    <w:abstractNumId w:val="5"/>
  </w:num>
  <w:num w:numId="4" w16cid:durableId="1099108532">
    <w:abstractNumId w:val="4"/>
  </w:num>
  <w:num w:numId="5" w16cid:durableId="1645624465">
    <w:abstractNumId w:val="9"/>
  </w:num>
  <w:num w:numId="6" w16cid:durableId="1974405587">
    <w:abstractNumId w:val="10"/>
  </w:num>
  <w:num w:numId="7" w16cid:durableId="118649525">
    <w:abstractNumId w:val="14"/>
  </w:num>
  <w:num w:numId="8" w16cid:durableId="1274093207">
    <w:abstractNumId w:val="7"/>
  </w:num>
  <w:num w:numId="9" w16cid:durableId="1789353324">
    <w:abstractNumId w:val="12"/>
  </w:num>
  <w:num w:numId="10" w16cid:durableId="1865054551">
    <w:abstractNumId w:val="22"/>
  </w:num>
  <w:num w:numId="11" w16cid:durableId="1325358165">
    <w:abstractNumId w:val="20"/>
  </w:num>
  <w:num w:numId="12" w16cid:durableId="1861622032">
    <w:abstractNumId w:val="2"/>
  </w:num>
  <w:num w:numId="13" w16cid:durableId="1991598127">
    <w:abstractNumId w:val="13"/>
  </w:num>
  <w:num w:numId="14" w16cid:durableId="1051540526">
    <w:abstractNumId w:val="6"/>
  </w:num>
  <w:num w:numId="15" w16cid:durableId="1382750561">
    <w:abstractNumId w:val="3"/>
  </w:num>
  <w:num w:numId="16" w16cid:durableId="685637844">
    <w:abstractNumId w:val="19"/>
  </w:num>
  <w:num w:numId="17" w16cid:durableId="1359232257">
    <w:abstractNumId w:val="0"/>
  </w:num>
  <w:num w:numId="18" w16cid:durableId="625892273">
    <w:abstractNumId w:val="11"/>
  </w:num>
  <w:num w:numId="19" w16cid:durableId="1733117583">
    <w:abstractNumId w:val="1"/>
  </w:num>
  <w:num w:numId="20" w16cid:durableId="1900819692">
    <w:abstractNumId w:val="16"/>
  </w:num>
  <w:num w:numId="21" w16cid:durableId="1582180390">
    <w:abstractNumId w:val="8"/>
  </w:num>
  <w:num w:numId="22" w16cid:durableId="782112220">
    <w:abstractNumId w:val="18"/>
  </w:num>
  <w:num w:numId="23" w16cid:durableId="1625116255">
    <w:abstractNumId w:val="21"/>
  </w:num>
  <w:num w:numId="24" w16cid:durableId="1536768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8D"/>
    <w:rsid w:val="000E3FA6"/>
    <w:rsid w:val="001749F9"/>
    <w:rsid w:val="00197A15"/>
    <w:rsid w:val="001D000A"/>
    <w:rsid w:val="0021623B"/>
    <w:rsid w:val="00266B5B"/>
    <w:rsid w:val="003178D8"/>
    <w:rsid w:val="003202D7"/>
    <w:rsid w:val="00343D18"/>
    <w:rsid w:val="00344E6C"/>
    <w:rsid w:val="00355C8D"/>
    <w:rsid w:val="003571F6"/>
    <w:rsid w:val="00383216"/>
    <w:rsid w:val="00387CA7"/>
    <w:rsid w:val="00390B47"/>
    <w:rsid w:val="003D48A7"/>
    <w:rsid w:val="003E6D41"/>
    <w:rsid w:val="00417236"/>
    <w:rsid w:val="00485013"/>
    <w:rsid w:val="00594F76"/>
    <w:rsid w:val="005A3A81"/>
    <w:rsid w:val="00611865"/>
    <w:rsid w:val="00701D54"/>
    <w:rsid w:val="007B6789"/>
    <w:rsid w:val="00804AFE"/>
    <w:rsid w:val="00826955"/>
    <w:rsid w:val="00836959"/>
    <w:rsid w:val="008646B1"/>
    <w:rsid w:val="008B1819"/>
    <w:rsid w:val="00952CA3"/>
    <w:rsid w:val="009E3685"/>
    <w:rsid w:val="00AB7774"/>
    <w:rsid w:val="00AD3C41"/>
    <w:rsid w:val="00AF1380"/>
    <w:rsid w:val="00B037BC"/>
    <w:rsid w:val="00B64561"/>
    <w:rsid w:val="00B83FF2"/>
    <w:rsid w:val="00BE7C82"/>
    <w:rsid w:val="00BF297A"/>
    <w:rsid w:val="00BF66FF"/>
    <w:rsid w:val="00C341A6"/>
    <w:rsid w:val="00C4176D"/>
    <w:rsid w:val="00CC6662"/>
    <w:rsid w:val="00D0364F"/>
    <w:rsid w:val="00D237C7"/>
    <w:rsid w:val="00DA28FC"/>
    <w:rsid w:val="00DB5F60"/>
    <w:rsid w:val="00DB6C33"/>
    <w:rsid w:val="00DD725E"/>
    <w:rsid w:val="00DE4AA9"/>
    <w:rsid w:val="00DF533D"/>
    <w:rsid w:val="00F14D1D"/>
    <w:rsid w:val="00F873B4"/>
    <w:rsid w:val="00FA1F34"/>
    <w:rsid w:val="00FE4142"/>
    <w:rsid w:val="04F0C9C8"/>
    <w:rsid w:val="0647554C"/>
    <w:rsid w:val="17616DE8"/>
    <w:rsid w:val="17BCA02A"/>
    <w:rsid w:val="1B8D75A8"/>
    <w:rsid w:val="2675CCBF"/>
    <w:rsid w:val="26C66429"/>
    <w:rsid w:val="28060674"/>
    <w:rsid w:val="289F6BDC"/>
    <w:rsid w:val="33C632E0"/>
    <w:rsid w:val="3F15F492"/>
    <w:rsid w:val="44F6670A"/>
    <w:rsid w:val="45F0399B"/>
    <w:rsid w:val="47D05069"/>
    <w:rsid w:val="49600B25"/>
    <w:rsid w:val="523C5A9E"/>
    <w:rsid w:val="524AB51D"/>
    <w:rsid w:val="53E27E26"/>
    <w:rsid w:val="5D410E7E"/>
    <w:rsid w:val="63890BF8"/>
    <w:rsid w:val="6402E0C4"/>
    <w:rsid w:val="6EBAEEAB"/>
    <w:rsid w:val="771A8821"/>
    <w:rsid w:val="780E9691"/>
    <w:rsid w:val="7BB3AB33"/>
    <w:rsid w:val="7C06758D"/>
    <w:rsid w:val="7C0BB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C261A"/>
  <w15:docId w15:val="{C3BF8B7F-ADA4-46D9-BA8A-45FB6874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1" w:line="248" w:lineRule="auto"/>
      <w:ind w:left="10" w:hanging="10"/>
    </w:pPr>
    <w:rPr>
      <w:rFonts w:ascii="Montserrat" w:eastAsia="Montserrat" w:hAnsi="Montserrat" w:cs="Montserrat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6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65"/>
    </w:rPr>
  </w:style>
  <w:style w:type="paragraph" w:styleId="Header">
    <w:name w:val="header"/>
    <w:basedOn w:val="Normal"/>
    <w:link w:val="HeaderChar"/>
    <w:uiPriority w:val="99"/>
    <w:unhideWhenUsed/>
    <w:rsid w:val="00FA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F34"/>
    <w:rPr>
      <w:rFonts w:ascii="Montserrat" w:eastAsia="Montserrat" w:hAnsi="Montserrat" w:cs="Montserrat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FA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F34"/>
    <w:rPr>
      <w:rFonts w:ascii="Montserrat" w:eastAsia="Montserrat" w:hAnsi="Montserrat" w:cs="Montserrat"/>
      <w:color w:val="000000"/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D03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64F"/>
    <w:rPr>
      <w:rFonts w:ascii="Montserrat" w:eastAsia="Montserrat" w:hAnsi="Montserrat" w:cs="Montserrat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64F"/>
    <w:rPr>
      <w:rFonts w:ascii="Montserrat" w:eastAsia="Montserrat" w:hAnsi="Montserrat" w:cs="Montserrat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0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7B7BC9241FF49BA1F72E9FD0E9F2C" ma:contentTypeVersion="17" ma:contentTypeDescription="Create a new document." ma:contentTypeScope="" ma:versionID="08e0aae33ed02c8e796ad95648cc7f6e">
  <xsd:schema xmlns:xsd="http://www.w3.org/2001/XMLSchema" xmlns:xs="http://www.w3.org/2001/XMLSchema" xmlns:p="http://schemas.microsoft.com/office/2006/metadata/properties" xmlns:ns2="d9928a52-8949-42ea-aab6-3c937a34e488" xmlns:ns3="a03730c5-f01b-4527-9ab1-98a869b16286" targetNamespace="http://schemas.microsoft.com/office/2006/metadata/properties" ma:root="true" ma:fieldsID="38661bcd8e429cf26c28bddea5c68705" ns2:_="" ns3:_="">
    <xsd:import namespace="d9928a52-8949-42ea-aab6-3c937a34e488"/>
    <xsd:import namespace="a03730c5-f01b-4527-9ab1-98a869b16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28a52-8949-42ea-aab6-3c937a3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4b6976-41ee-4fa5-b2a5-253d0e7cd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30c5-f01b-4527-9ab1-98a869b16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f848f3-962f-47c5-bde0-b475b711e0f2}" ma:internalName="TaxCatchAll" ma:showField="CatchAllData" ma:web="a03730c5-f01b-4527-9ab1-98a869b16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730c5-f01b-4527-9ab1-98a869b16286" xsi:nil="true"/>
    <lcf76f155ced4ddcb4097134ff3c332f xmlns="d9928a52-8949-42ea-aab6-3c937a34e4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971D9-5A44-4110-B1BE-E4B0A7A77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35EB1-B147-49CC-96EF-895680CE2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28a52-8949-42ea-aab6-3c937a34e488"/>
    <ds:schemaRef ds:uri="a03730c5-f01b-4527-9ab1-98a869b16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DC6AD-DDDC-42EC-9815-7233C19C1E4F}">
  <ds:schemaRefs>
    <ds:schemaRef ds:uri="http://schemas.microsoft.com/office/2006/metadata/properties"/>
    <ds:schemaRef ds:uri="http://schemas.microsoft.com/office/infopath/2007/PartnerControls"/>
    <ds:schemaRef ds:uri="a03730c5-f01b-4527-9ab1-98a869b16286"/>
    <ds:schemaRef ds:uri="d9928a52-8949-42ea-aab6-3c937a34e4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RugbyAlberta_Letterhead_Template</dc:title>
  <dc:subject/>
  <dc:creator>Media</dc:creator>
  <cp:keywords/>
  <cp:lastModifiedBy>Chris Sandy Nesbitt</cp:lastModifiedBy>
  <cp:revision>5</cp:revision>
  <dcterms:created xsi:type="dcterms:W3CDTF">2025-11-09T19:25:00Z</dcterms:created>
  <dcterms:modified xsi:type="dcterms:W3CDTF">2025-11-20T22:34:00Z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0x010100E3A7B7BC9241FF49BA1F72E9FD0E9F2C</vt:lpwstr>
  </property>
  <property fmtid="{D5CDD505-2E9C-101B-9397-08002B2CF9AE}" pid="3" name="MediaServiceImageTags">
    <vt:lpwstr/>
  </property>
</Properties>
</file>